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浅谈接地引下线导通测试仪的使用方法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接地引下线导通测试仪采用顶开式或车载式结构，仪器采用高性能单片机控制，可实现测试过程智能化，大屏幕中文液晶显示，测试电流自动或人工选档，测试记录可编辑用户信息保存、打印。是一种自动化程度很高的便携式测试仪,具有体积小、重量轻、功能强、操作简便、精度高、测试速度快，复测性好、读数直观、操作简单方便、是符合规程要求的理想的专用仪器，专为生产及现场测场测试人员设计。专门用于测量携带型短路接地线以及个人保护接地线的直流电阻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接地引下线导通测试仪操作方法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1.连接方法：红色50米线大叉子接在红色接线柱I+，小的叉子接在红色接线柱V+，黑色5米线大叉子接黑色接线柱I-，小叉子接在黑色接线柱V-。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2.先找出与地网联接合格的引下线作为基准点。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3.测量线(50米、5米)一端插入仪器接线座，带有测试钳的一端夹到基准点和被测点(其中黑色测试线夹在基准点，红色测试线夹在各个被测试点上)。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4.为了使测出数据的正确性，请尽量处理好被测点的接触面的干净。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5.连接好线后，打开电源开关，电源指示灯亮，测试的电阻值显示出来。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接地引下线导通测试仪安全准则：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1. 仪器应可靠接地，接好测试线后开机，输出电流测试过程中，切不可拆除测试线，以免发生事故，完毕后一定要先关闭电源，再拆除测试线。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2. 测量接地引下线与地网导通电阻。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3. 自动测试时，仪器自动根据试品电阻输出最大电流；人工选档时，请选择可能的最大电流测试，将有效提高测试精度。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rightChars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  <w:t>尊敬的客户：</w:t>
      </w:r>
      <w:r>
        <w:rPr>
          <w:rFonts w:hint="eastAsia" w:ascii="Calibri" w:hAnsi="Calibri" w:eastAsia="宋体" w:cs="Times New Roman"/>
          <w:color w:val="00000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感谢您关注我们的产品，本公司除了有此产品介绍以外，还有</w:t>
      </w:r>
      <w:r>
        <w:rPr>
          <w:rFonts w:ascii="Arial" w:hAnsi="Arial" w:cs="Arial" w:eastAsiaTheme="minorEastAsia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Arial" w:hAnsi="Arial" w:cs="Arial" w:eastAsiaTheme="minorEastAsia"/>
          <w:kern w:val="0"/>
          <w:sz w:val="24"/>
          <w:szCs w:val="24"/>
          <w:lang w:val="en-US" w:eastAsia="zh-CN" w:bidi="ar"/>
        </w:rPr>
        <w:instrText xml:space="preserve"> HYPERLINK "http://www.88770226.com/productContent.asp?id=449" </w:instrText>
      </w:r>
      <w:r>
        <w:rPr>
          <w:rFonts w:ascii="Arial" w:hAnsi="Arial" w:cs="Arial" w:eastAsiaTheme="minorEastAsia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9"/>
          <w:rFonts w:hint="eastAsia" w:ascii="宋体" w:hAnsi="宋体" w:eastAsia="宋体" w:cs="宋体"/>
          <w:color w:val="000000"/>
          <w:kern w:val="0"/>
          <w:sz w:val="21"/>
          <w:szCs w:val="21"/>
          <w:u w:val="single"/>
        </w:rPr>
        <w:t>大电流发生器生产厂家</w:t>
      </w:r>
      <w:r>
        <w:rPr>
          <w:rFonts w:hint="default" w:ascii="Arial" w:hAnsi="Arial" w:cs="Arial" w:eastAsiaTheme="minorEastAsia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Arial" w:hAnsi="Arial" w:cs="Arial" w:eastAsiaTheme="minorEastAsia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kern w:val="0"/>
          <w:sz w:val="24"/>
          <w:szCs w:val="24"/>
          <w:lang w:val="en-US" w:eastAsia="zh-CN" w:bidi="ar"/>
        </w:rPr>
        <w:instrText xml:space="preserve"> HYPERLINK "http://www.88770226.com/productContent.asp?id=444" </w:instrText>
      </w:r>
      <w:r>
        <w:rPr>
          <w:rFonts w:hint="default" w:ascii="Arial" w:hAnsi="Arial" w:cs="Arial" w:eastAsiaTheme="minorEastAsia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9"/>
          <w:rFonts w:hint="eastAsia" w:ascii="宋体" w:hAnsi="宋体" w:eastAsia="宋体" w:cs="宋体"/>
          <w:color w:val="000000"/>
          <w:kern w:val="0"/>
          <w:sz w:val="21"/>
          <w:szCs w:val="21"/>
          <w:u w:val="single"/>
        </w:rPr>
        <w:t>耐电压测试仪</w:t>
      </w:r>
      <w:r>
        <w:rPr>
          <w:rFonts w:hint="default" w:ascii="Arial" w:hAnsi="Arial" w:cs="Arial" w:eastAsiaTheme="minorEastAsia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Arial" w:hAnsi="Arial" w:cs="Arial" w:eastAsiaTheme="minorEastAsia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kern w:val="0"/>
          <w:sz w:val="24"/>
          <w:szCs w:val="24"/>
          <w:lang w:val="en-US" w:eastAsia="zh-CN" w:bidi="ar"/>
        </w:rPr>
        <w:instrText xml:space="preserve"> HYPERLINK "http://www.88770226.com/productContent.asp?id=442" </w:instrText>
      </w:r>
      <w:r>
        <w:rPr>
          <w:rFonts w:hint="default" w:ascii="Arial" w:hAnsi="Arial" w:cs="Arial" w:eastAsiaTheme="minorEastAsia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9"/>
          <w:rFonts w:hint="eastAsia" w:ascii="宋体" w:hAnsi="宋体" w:eastAsia="宋体" w:cs="宋体"/>
          <w:color w:val="000000"/>
          <w:kern w:val="0"/>
          <w:sz w:val="21"/>
          <w:szCs w:val="21"/>
          <w:u w:val="single"/>
        </w:rPr>
        <w:t>直流高压发生器</w:t>
      </w:r>
      <w:r>
        <w:rPr>
          <w:rFonts w:hint="default" w:ascii="Arial" w:hAnsi="Arial" w:cs="Arial" w:eastAsiaTheme="minorEastAsia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Arial" w:hAnsi="Arial" w:cs="Arial" w:eastAsiaTheme="minorEastAsia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kern w:val="0"/>
          <w:sz w:val="24"/>
          <w:szCs w:val="24"/>
          <w:lang w:val="en-US" w:eastAsia="zh-CN" w:bidi="ar"/>
        </w:rPr>
        <w:instrText xml:space="preserve"> HYPERLINK "http://www.88770226.com/productContent.asp?id=408" </w:instrText>
      </w:r>
      <w:r>
        <w:rPr>
          <w:rFonts w:hint="default" w:ascii="Arial" w:hAnsi="Arial" w:cs="Arial" w:eastAsiaTheme="minorEastAsia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9"/>
          <w:rFonts w:hint="eastAsia" w:ascii="宋体" w:hAnsi="宋体" w:eastAsia="宋体" w:cs="宋体"/>
          <w:color w:val="000000"/>
          <w:kern w:val="0"/>
          <w:sz w:val="21"/>
          <w:szCs w:val="21"/>
          <w:u w:val="single"/>
        </w:rPr>
        <w:t>直流电阻测试仪</w:t>
      </w:r>
      <w:r>
        <w:rPr>
          <w:rFonts w:hint="default" w:ascii="Arial" w:hAnsi="Arial" w:cs="Arial" w:eastAsiaTheme="minorEastAsia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Arial" w:hAnsi="Arial" w:cs="Arial" w:eastAsiaTheme="minorEastAsia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kern w:val="0"/>
          <w:sz w:val="24"/>
          <w:szCs w:val="24"/>
          <w:lang w:val="en-US" w:eastAsia="zh-CN" w:bidi="ar"/>
        </w:rPr>
        <w:instrText xml:space="preserve"> HYPERLINK "http://www.88770226.com/productContent.asp?id=484" </w:instrText>
      </w:r>
      <w:r>
        <w:rPr>
          <w:rFonts w:hint="default" w:ascii="Arial" w:hAnsi="Arial" w:cs="Arial" w:eastAsiaTheme="minorEastAsia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9"/>
          <w:rFonts w:hint="eastAsia" w:ascii="宋体" w:hAnsi="宋体" w:eastAsia="宋体" w:cs="宋体"/>
          <w:color w:val="000000"/>
          <w:kern w:val="0"/>
          <w:sz w:val="21"/>
          <w:szCs w:val="21"/>
          <w:u w:val="single"/>
        </w:rPr>
        <w:t>真空滤油机生产厂家</w:t>
      </w:r>
      <w:r>
        <w:rPr>
          <w:rFonts w:hint="default" w:ascii="Arial" w:hAnsi="Arial" w:cs="Arial" w:eastAsiaTheme="minorEastAsia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等等的介绍，您如果对我们的产品有兴趣，欢迎来电咨询。谢谢!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93"/>
    <w:rsid w:val="00771A93"/>
    <w:rsid w:val="009C2C93"/>
    <w:rsid w:val="00C61138"/>
    <w:rsid w:val="00C73C6F"/>
    <w:rsid w:val="01234169"/>
    <w:rsid w:val="01970585"/>
    <w:rsid w:val="03324F9F"/>
    <w:rsid w:val="03A87548"/>
    <w:rsid w:val="042B4B43"/>
    <w:rsid w:val="04685B94"/>
    <w:rsid w:val="04791607"/>
    <w:rsid w:val="054134B6"/>
    <w:rsid w:val="05713170"/>
    <w:rsid w:val="05E50E37"/>
    <w:rsid w:val="05F210A8"/>
    <w:rsid w:val="06575AA7"/>
    <w:rsid w:val="06D43CEC"/>
    <w:rsid w:val="07510FC6"/>
    <w:rsid w:val="076C385D"/>
    <w:rsid w:val="07F73B62"/>
    <w:rsid w:val="08576582"/>
    <w:rsid w:val="0A53158E"/>
    <w:rsid w:val="0B122998"/>
    <w:rsid w:val="0B1A0F53"/>
    <w:rsid w:val="0BFB1017"/>
    <w:rsid w:val="0C9D2E8D"/>
    <w:rsid w:val="0CFE288D"/>
    <w:rsid w:val="0D9E1BA9"/>
    <w:rsid w:val="0E1B682B"/>
    <w:rsid w:val="0EB26E92"/>
    <w:rsid w:val="0F7F1AF6"/>
    <w:rsid w:val="0FB45EB2"/>
    <w:rsid w:val="0FCC5035"/>
    <w:rsid w:val="11290A36"/>
    <w:rsid w:val="11C55BC2"/>
    <w:rsid w:val="121B4B87"/>
    <w:rsid w:val="134E4AF8"/>
    <w:rsid w:val="137112EA"/>
    <w:rsid w:val="13D24E08"/>
    <w:rsid w:val="13D833C6"/>
    <w:rsid w:val="14475323"/>
    <w:rsid w:val="155064B8"/>
    <w:rsid w:val="18282785"/>
    <w:rsid w:val="1AF01703"/>
    <w:rsid w:val="1B054057"/>
    <w:rsid w:val="1B085B92"/>
    <w:rsid w:val="1B900888"/>
    <w:rsid w:val="1BE16C98"/>
    <w:rsid w:val="1BE60A18"/>
    <w:rsid w:val="1C7634C6"/>
    <w:rsid w:val="1D6D718B"/>
    <w:rsid w:val="1DA22017"/>
    <w:rsid w:val="1DD815A3"/>
    <w:rsid w:val="1F02628D"/>
    <w:rsid w:val="1F2D459A"/>
    <w:rsid w:val="1F2F5DB9"/>
    <w:rsid w:val="1FA227C6"/>
    <w:rsid w:val="222057BB"/>
    <w:rsid w:val="22C124BA"/>
    <w:rsid w:val="233C3C86"/>
    <w:rsid w:val="234C2C81"/>
    <w:rsid w:val="235D70F8"/>
    <w:rsid w:val="23AB5D79"/>
    <w:rsid w:val="23C353BD"/>
    <w:rsid w:val="23CB7227"/>
    <w:rsid w:val="2527078D"/>
    <w:rsid w:val="25445968"/>
    <w:rsid w:val="25EF29A7"/>
    <w:rsid w:val="265657B1"/>
    <w:rsid w:val="27623367"/>
    <w:rsid w:val="27AF6658"/>
    <w:rsid w:val="27DF7269"/>
    <w:rsid w:val="2A0E0665"/>
    <w:rsid w:val="2A1B47B7"/>
    <w:rsid w:val="2AE46B23"/>
    <w:rsid w:val="2B0E7D85"/>
    <w:rsid w:val="2B6F0028"/>
    <w:rsid w:val="2BBA71B8"/>
    <w:rsid w:val="2C070BBF"/>
    <w:rsid w:val="2CA10F1A"/>
    <w:rsid w:val="2DB70030"/>
    <w:rsid w:val="2EB5008A"/>
    <w:rsid w:val="303E7221"/>
    <w:rsid w:val="303F4F55"/>
    <w:rsid w:val="31B44234"/>
    <w:rsid w:val="31E72D20"/>
    <w:rsid w:val="324201B6"/>
    <w:rsid w:val="32B77B39"/>
    <w:rsid w:val="334A6C8A"/>
    <w:rsid w:val="344268FB"/>
    <w:rsid w:val="34C36B21"/>
    <w:rsid w:val="34E4046A"/>
    <w:rsid w:val="35E0248E"/>
    <w:rsid w:val="365405F0"/>
    <w:rsid w:val="37957C5B"/>
    <w:rsid w:val="37FA4331"/>
    <w:rsid w:val="380D6018"/>
    <w:rsid w:val="395F3055"/>
    <w:rsid w:val="39ED2487"/>
    <w:rsid w:val="39FB1B8A"/>
    <w:rsid w:val="39FE4AFE"/>
    <w:rsid w:val="3B0B66B2"/>
    <w:rsid w:val="3B0D7BA6"/>
    <w:rsid w:val="3BED10D7"/>
    <w:rsid w:val="3C7857E5"/>
    <w:rsid w:val="3C9D1B13"/>
    <w:rsid w:val="3CAF5651"/>
    <w:rsid w:val="3CC31F82"/>
    <w:rsid w:val="3D042D2A"/>
    <w:rsid w:val="3D0E2271"/>
    <w:rsid w:val="3D8E2DA8"/>
    <w:rsid w:val="3DCD7125"/>
    <w:rsid w:val="3E817264"/>
    <w:rsid w:val="3EED5C5F"/>
    <w:rsid w:val="40E4786C"/>
    <w:rsid w:val="41AB6ACE"/>
    <w:rsid w:val="41BB5B94"/>
    <w:rsid w:val="423C4427"/>
    <w:rsid w:val="439B1658"/>
    <w:rsid w:val="44BF0DA6"/>
    <w:rsid w:val="45B33C77"/>
    <w:rsid w:val="46B4160E"/>
    <w:rsid w:val="47734B71"/>
    <w:rsid w:val="47F411E1"/>
    <w:rsid w:val="487F0EB3"/>
    <w:rsid w:val="48DE19B8"/>
    <w:rsid w:val="4AEA32C1"/>
    <w:rsid w:val="4B0C0C5B"/>
    <w:rsid w:val="4BB97E15"/>
    <w:rsid w:val="4C045347"/>
    <w:rsid w:val="4C8618E9"/>
    <w:rsid w:val="4C934173"/>
    <w:rsid w:val="4CFA053E"/>
    <w:rsid w:val="4CFB78D9"/>
    <w:rsid w:val="4D516009"/>
    <w:rsid w:val="4D987071"/>
    <w:rsid w:val="4DBE3163"/>
    <w:rsid w:val="4E3A0E41"/>
    <w:rsid w:val="4E5967E0"/>
    <w:rsid w:val="4E9A1943"/>
    <w:rsid w:val="4F2D281E"/>
    <w:rsid w:val="5072750D"/>
    <w:rsid w:val="514238AB"/>
    <w:rsid w:val="51D322F8"/>
    <w:rsid w:val="52EF14FD"/>
    <w:rsid w:val="53D26996"/>
    <w:rsid w:val="55496439"/>
    <w:rsid w:val="5553109A"/>
    <w:rsid w:val="556C479E"/>
    <w:rsid w:val="563801ED"/>
    <w:rsid w:val="5655665D"/>
    <w:rsid w:val="567E7596"/>
    <w:rsid w:val="56CE550C"/>
    <w:rsid w:val="57B70841"/>
    <w:rsid w:val="57C4140D"/>
    <w:rsid w:val="58507A78"/>
    <w:rsid w:val="59524614"/>
    <w:rsid w:val="5A0236E7"/>
    <w:rsid w:val="5A204254"/>
    <w:rsid w:val="5A460845"/>
    <w:rsid w:val="5AEB76BD"/>
    <w:rsid w:val="5C325F48"/>
    <w:rsid w:val="5C3B7A87"/>
    <w:rsid w:val="5D8E1932"/>
    <w:rsid w:val="5FD3157C"/>
    <w:rsid w:val="6156633E"/>
    <w:rsid w:val="62E00054"/>
    <w:rsid w:val="64254D56"/>
    <w:rsid w:val="64694297"/>
    <w:rsid w:val="64B82FE3"/>
    <w:rsid w:val="64EE5512"/>
    <w:rsid w:val="65156B8D"/>
    <w:rsid w:val="65512918"/>
    <w:rsid w:val="6559136E"/>
    <w:rsid w:val="65E2482C"/>
    <w:rsid w:val="66320B8A"/>
    <w:rsid w:val="6639199B"/>
    <w:rsid w:val="664708CE"/>
    <w:rsid w:val="664E2F20"/>
    <w:rsid w:val="666564AB"/>
    <w:rsid w:val="68E01824"/>
    <w:rsid w:val="6983663C"/>
    <w:rsid w:val="6A2276FF"/>
    <w:rsid w:val="6BF020D2"/>
    <w:rsid w:val="6C3C7C99"/>
    <w:rsid w:val="6C6C087E"/>
    <w:rsid w:val="6D0077EB"/>
    <w:rsid w:val="6DBE67E5"/>
    <w:rsid w:val="6E1C34D3"/>
    <w:rsid w:val="6F2D6D3E"/>
    <w:rsid w:val="6F556613"/>
    <w:rsid w:val="6F986FE6"/>
    <w:rsid w:val="700C4B17"/>
    <w:rsid w:val="70224E8C"/>
    <w:rsid w:val="7088567E"/>
    <w:rsid w:val="70D81D6D"/>
    <w:rsid w:val="71F06253"/>
    <w:rsid w:val="7253063F"/>
    <w:rsid w:val="72996014"/>
    <w:rsid w:val="74E357B8"/>
    <w:rsid w:val="760A50E7"/>
    <w:rsid w:val="764E0D37"/>
    <w:rsid w:val="76C32B1A"/>
    <w:rsid w:val="76F7043B"/>
    <w:rsid w:val="771B2DD9"/>
    <w:rsid w:val="77841DC8"/>
    <w:rsid w:val="78531067"/>
    <w:rsid w:val="78621CFC"/>
    <w:rsid w:val="788F7F5F"/>
    <w:rsid w:val="78FB0205"/>
    <w:rsid w:val="79732EA7"/>
    <w:rsid w:val="79962A89"/>
    <w:rsid w:val="79F82F67"/>
    <w:rsid w:val="7E824A47"/>
    <w:rsid w:val="7F1F5740"/>
    <w:rsid w:val="7F93318A"/>
    <w:rsid w:val="7FC1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unhideWhenUsed/>
    <w:qFormat/>
    <w:uiPriority w:val="99"/>
    <w:rPr>
      <w:color w:val="0782C1"/>
      <w:u w:val="single"/>
    </w:rPr>
  </w:style>
  <w:style w:type="character" w:styleId="9">
    <w:name w:val="Hyperlink"/>
    <w:basedOn w:val="6"/>
    <w:unhideWhenUsed/>
    <w:qFormat/>
    <w:uiPriority w:val="99"/>
    <w:rPr>
      <w:color w:val="0782C1"/>
      <w:u w:val="single"/>
    </w:rPr>
  </w:style>
  <w:style w:type="character" w:customStyle="1" w:styleId="11">
    <w:name w:val="批注框文本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15"/>
    <w:basedOn w:val="6"/>
    <w:qFormat/>
    <w:uiPriority w:val="0"/>
    <w:rPr>
      <w:rFonts w:hint="default" w:ascii="Times New Roman" w:hAnsi="Times New Roman" w:cs="Times New Roman"/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415</Words>
  <Characters>419</Characters>
  <Lines>8</Lines>
  <Paragraphs>2</Paragraphs>
  <ScaleCrop>false</ScaleCrop>
  <LinksUpToDate>false</LinksUpToDate>
  <CharactersWithSpaces>423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2017-08-05T02:44:00Z</dcterms:created>
  <dc:creator>DELL</dc:creator>
  <cp:lastModifiedBy>扬州志力电气科技有限公司</cp:lastModifiedBy>
  <dcterms:modified xsi:type="dcterms:W3CDTF">2018-02-10T02:29:33Z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