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直流电阻测试仪</w:t>
      </w:r>
      <w:r>
        <w:rPr>
          <w:rFonts w:hint="eastAsia" w:ascii="sans serif" w:hAnsi="sans serif" w:cs="sans serif"/>
          <w:i w:val="0"/>
          <w:caps w:val="0"/>
          <w:color w:val="000000"/>
          <w:spacing w:val="0"/>
          <w:sz w:val="18"/>
          <w:szCs w:val="18"/>
          <w:lang w:eastAsia="zh-CN"/>
        </w:rPr>
        <w:t>操作说明</w:t>
      </w: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直流电阻测试仪是用于开关控制设备的接触电阻、直流电阻测量的专用仪器，测试数据准确，操作简便，深受电力工作者的青睐。直流电阻测试仪的操作，需要一系列的步骤，包括了解旋转鼠标的使用，进行正确的接线，开机，测试菜单等，出测试结果，在这些过程步骤中，一定要注意安全，今天就给大家具体介绍下直流电阻测试仪安全操作规程是怎样的。</w:t>
      </w: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1、在使用直流电阻测试仪之前，要检查下输入和输出的线路是不是完好，确定好后，再插好电源线，此时电源的指示灯亮起来，说明电源的线路是通的，如果有异常现象的话，要检查原因后，进行处理。</w:t>
      </w: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2、检查伏特表的量程是不是合适，调压器有没有在零位上面，在选择量程的时候，要根据实际的情况进行选择，在测量整机的电阻和测量隔离，电杆以及接地等的电阻的时候，它们要求的量程是不同的。</w:t>
      </w: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3、在把输出线连接到试品上面的时候，要注意要把电流线放置在电压线的外面，在开始测试的时候，要让试品在合适的接通状态，把直流电阻测试仪的按钮按下，指示灯就亮了。</w:t>
      </w: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4、对调压器进行调节，使电流均匀的上升到相应的电流值，观察指针的变化，如果发生偏移的话，要随时进行调制，这样才能保证检测的准确，在检测完成后，还要做好测试记录工作，以备以后查看。</w:t>
      </w: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在使用直流电阻测试仪的时候，一定要熟练掌握操作的方法，并做好安全方面的防护措施，如果发现试品测试的电阻有异常的话，要先对直流电阻测试仪进行校正，或者是重新进行测试，看数据是不是相差很大，如果还不正常的话，就要进行维修了。</w:t>
      </w: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p>
    <w:p>
      <w:pPr>
        <w:keepNext w:val="0"/>
        <w:keepLines w:val="0"/>
        <w:widowControl/>
        <w:suppressLineNumbers w:val="0"/>
        <w:spacing w:before="75" w:beforeAutospacing="0" w:after="75" w:afterAutospacing="0"/>
        <w:ind w:right="0" w:firstLine="36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以上就是小编今天为大家带来的关于直流电阻测试仪的全部知识内容了，希望能够帮助到您，同时也欢迎您持续关注本站，小编会定期为</w:t>
      </w:r>
      <w:bookmarkStart w:id="0" w:name="_GoBack"/>
      <w:bookmarkEnd w:id="0"/>
      <w:r>
        <w:rPr>
          <w:rFonts w:hint="eastAsia" w:ascii="sans serif" w:hAnsi="sans serif" w:eastAsia="sans serif" w:cs="sans serif"/>
          <w:i w:val="0"/>
          <w:caps w:val="0"/>
          <w:color w:val="000000"/>
          <w:spacing w:val="0"/>
          <w:sz w:val="18"/>
          <w:szCs w:val="18"/>
        </w:rPr>
        <w:t>您带来更多相关产品的知识信息供您参考。</w:t>
      </w:r>
    </w:p>
    <w:p>
      <w:pPr>
        <w:keepNext w:val="0"/>
        <w:keepLines w:val="0"/>
        <w:widowControl/>
        <w:suppressLineNumbers w:val="0"/>
        <w:spacing w:before="75" w:beforeAutospacing="0" w:after="75" w:afterAutospacing="0"/>
        <w:ind w:right="0" w:firstLine="360"/>
        <w:jc w:val="left"/>
        <w:rPr>
          <w:rFonts w:hint="eastAsia" w:ascii="sans serif" w:hAnsi="sans serif" w:eastAsia="sans serif" w:cs="sans serif"/>
          <w:i w:val="0"/>
          <w:caps w:val="0"/>
          <w:color w:val="000000"/>
          <w:spacing w:val="0"/>
          <w:sz w:val="18"/>
          <w:szCs w:val="18"/>
        </w:rPr>
      </w:pPr>
    </w:p>
    <w:p>
      <w:pPr>
        <w:keepNext w:val="0"/>
        <w:keepLines w:val="0"/>
        <w:widowControl/>
        <w:suppressLineNumbers w:val="0"/>
        <w:spacing w:before="75" w:beforeAutospacing="0" w:after="75" w:afterAutospacing="0"/>
        <w:ind w:left="0" w:right="0" w:firstLine="0"/>
        <w:jc w:val="left"/>
        <w:rPr>
          <w:rFonts w:hint="eastAsia" w:ascii="宋体" w:hAnsi="宋体" w:eastAsia="宋体" w:cs="宋体"/>
          <w:b w:val="0"/>
          <w:bCs/>
          <w:i w:val="0"/>
          <w:caps w:val="0"/>
          <w:color w:val="000000"/>
          <w:spacing w:val="0"/>
          <w:sz w:val="21"/>
          <w:szCs w:val="21"/>
          <w:shd w:val="clear" w:fill="FFFFFF"/>
        </w:rPr>
      </w:pPr>
      <w:r>
        <w:rPr>
          <w:rFonts w:ascii="sans serif" w:hAnsi="sans serif" w:eastAsia="sans serif" w:cs="sans serif"/>
          <w:i w:val="0"/>
          <w:caps w:val="0"/>
          <w:color w:val="000000"/>
          <w:spacing w:val="0"/>
          <w:sz w:val="18"/>
          <w:szCs w:val="18"/>
        </w:rPr>
        <w:t>尊敬的客户：</w:t>
      </w:r>
      <w:r>
        <w:rPr>
          <w:rFonts w:hint="default" w:ascii="sans serif" w:hAnsi="sans serif" w:eastAsia="sans serif" w:cs="sans serif"/>
          <w:i w:val="0"/>
          <w:caps w:val="0"/>
          <w:color w:val="000000"/>
          <w:spacing w:val="0"/>
          <w:sz w:val="18"/>
          <w:szCs w:val="18"/>
        </w:rPr>
        <w:br w:type="textWrapping"/>
      </w:r>
      <w:r>
        <w:rPr>
          <w:rFonts w:hint="default" w:ascii="sans serif" w:hAnsi="sans serif" w:eastAsia="sans serif" w:cs="sans serif"/>
          <w:i w:val="0"/>
          <w:caps w:val="0"/>
          <w:color w:val="000000"/>
          <w:spacing w:val="0"/>
          <w:sz w:val="18"/>
          <w:szCs w:val="18"/>
        </w:rPr>
        <w:t>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"http://www.88770226.com/product/read/449.html"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大电流发生器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"http://www.88770226.com/product/read/444.html"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耐电压测试仪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"http://www.88770226.com/product/read/442.html"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直流高压发生器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"http://www.88770226.com/product/read/409.html"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直流电阻测试仪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"http://www.88770226.com/product/read/484.html"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真空滤油机</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580876"/>
    <w:rsid w:val="009046C5"/>
    <w:rsid w:val="00AC0D04"/>
    <w:rsid w:val="00B46FB2"/>
    <w:rsid w:val="02524ED9"/>
    <w:rsid w:val="029773F3"/>
    <w:rsid w:val="03B53A82"/>
    <w:rsid w:val="03DC0AEA"/>
    <w:rsid w:val="052B6229"/>
    <w:rsid w:val="056077C9"/>
    <w:rsid w:val="05707041"/>
    <w:rsid w:val="058711F5"/>
    <w:rsid w:val="067F7274"/>
    <w:rsid w:val="077545A2"/>
    <w:rsid w:val="07C523E2"/>
    <w:rsid w:val="07DF66C2"/>
    <w:rsid w:val="0875717D"/>
    <w:rsid w:val="08CD373E"/>
    <w:rsid w:val="08FD2A0B"/>
    <w:rsid w:val="09FA3CC5"/>
    <w:rsid w:val="09FE1989"/>
    <w:rsid w:val="0A494A34"/>
    <w:rsid w:val="0A6E2860"/>
    <w:rsid w:val="0A9E1EE9"/>
    <w:rsid w:val="0AD53FDE"/>
    <w:rsid w:val="0B304C20"/>
    <w:rsid w:val="0B465D30"/>
    <w:rsid w:val="0BA125ED"/>
    <w:rsid w:val="0BC21717"/>
    <w:rsid w:val="0BEC4B80"/>
    <w:rsid w:val="0C016E0E"/>
    <w:rsid w:val="0C6D0F06"/>
    <w:rsid w:val="0C8F2C1F"/>
    <w:rsid w:val="0E384646"/>
    <w:rsid w:val="0E7E33D4"/>
    <w:rsid w:val="0EB1417D"/>
    <w:rsid w:val="0ED62A0B"/>
    <w:rsid w:val="0ED84FA9"/>
    <w:rsid w:val="0EF161A5"/>
    <w:rsid w:val="0F3D46E0"/>
    <w:rsid w:val="0F4D5D76"/>
    <w:rsid w:val="0FB642BD"/>
    <w:rsid w:val="1006453C"/>
    <w:rsid w:val="10460D1B"/>
    <w:rsid w:val="104F76CF"/>
    <w:rsid w:val="10984B68"/>
    <w:rsid w:val="10AB16FD"/>
    <w:rsid w:val="10BF617F"/>
    <w:rsid w:val="10C17E39"/>
    <w:rsid w:val="10D531C9"/>
    <w:rsid w:val="112F0E2E"/>
    <w:rsid w:val="119F087B"/>
    <w:rsid w:val="11FD75FF"/>
    <w:rsid w:val="12BE3205"/>
    <w:rsid w:val="12CA67E6"/>
    <w:rsid w:val="13F44C27"/>
    <w:rsid w:val="13FD1087"/>
    <w:rsid w:val="14F7040E"/>
    <w:rsid w:val="15691128"/>
    <w:rsid w:val="15731E8C"/>
    <w:rsid w:val="16045DBF"/>
    <w:rsid w:val="170A67FF"/>
    <w:rsid w:val="187E0CD5"/>
    <w:rsid w:val="18987C4C"/>
    <w:rsid w:val="18B20997"/>
    <w:rsid w:val="18B81622"/>
    <w:rsid w:val="19552D5C"/>
    <w:rsid w:val="19AF0ED0"/>
    <w:rsid w:val="1A673A15"/>
    <w:rsid w:val="1A6E7C0B"/>
    <w:rsid w:val="1AD330D4"/>
    <w:rsid w:val="1B1A3360"/>
    <w:rsid w:val="1B906A4B"/>
    <w:rsid w:val="1BCF2904"/>
    <w:rsid w:val="1C64456B"/>
    <w:rsid w:val="1C741A1E"/>
    <w:rsid w:val="1CA96426"/>
    <w:rsid w:val="1D424207"/>
    <w:rsid w:val="1D83755B"/>
    <w:rsid w:val="1DB7741B"/>
    <w:rsid w:val="1E6E5DDB"/>
    <w:rsid w:val="1EE1598D"/>
    <w:rsid w:val="1F4074ED"/>
    <w:rsid w:val="1F493739"/>
    <w:rsid w:val="1FB537D2"/>
    <w:rsid w:val="1FDF2187"/>
    <w:rsid w:val="206D1F84"/>
    <w:rsid w:val="214955DB"/>
    <w:rsid w:val="21FB69EC"/>
    <w:rsid w:val="236B1576"/>
    <w:rsid w:val="236E5E8F"/>
    <w:rsid w:val="240823BC"/>
    <w:rsid w:val="24E91A75"/>
    <w:rsid w:val="26166C91"/>
    <w:rsid w:val="26567B73"/>
    <w:rsid w:val="26CD5C23"/>
    <w:rsid w:val="286053E6"/>
    <w:rsid w:val="29757468"/>
    <w:rsid w:val="29FD4C17"/>
    <w:rsid w:val="2A267929"/>
    <w:rsid w:val="2C0578EE"/>
    <w:rsid w:val="2C1D2035"/>
    <w:rsid w:val="2C22655A"/>
    <w:rsid w:val="2CD0129C"/>
    <w:rsid w:val="2D6A5560"/>
    <w:rsid w:val="2DFE5EE6"/>
    <w:rsid w:val="2FA75B85"/>
    <w:rsid w:val="30963906"/>
    <w:rsid w:val="30CD1A7F"/>
    <w:rsid w:val="31C546F9"/>
    <w:rsid w:val="327E40D9"/>
    <w:rsid w:val="329354C6"/>
    <w:rsid w:val="329F6CF8"/>
    <w:rsid w:val="32E12727"/>
    <w:rsid w:val="34135083"/>
    <w:rsid w:val="34913BC0"/>
    <w:rsid w:val="35030AFC"/>
    <w:rsid w:val="35202C1E"/>
    <w:rsid w:val="356B5B43"/>
    <w:rsid w:val="35F016DF"/>
    <w:rsid w:val="35F1749D"/>
    <w:rsid w:val="36022600"/>
    <w:rsid w:val="36B1706D"/>
    <w:rsid w:val="37D616B9"/>
    <w:rsid w:val="37F83C81"/>
    <w:rsid w:val="38004BB1"/>
    <w:rsid w:val="38387471"/>
    <w:rsid w:val="3909659C"/>
    <w:rsid w:val="39445B70"/>
    <w:rsid w:val="399F7EA6"/>
    <w:rsid w:val="3A2C1E9C"/>
    <w:rsid w:val="3A6B6A5F"/>
    <w:rsid w:val="3BEB5121"/>
    <w:rsid w:val="3C40017B"/>
    <w:rsid w:val="3C7E5F69"/>
    <w:rsid w:val="3CA627CB"/>
    <w:rsid w:val="3CDE6BDD"/>
    <w:rsid w:val="3CF5587C"/>
    <w:rsid w:val="3EA23ED1"/>
    <w:rsid w:val="3F8A5E01"/>
    <w:rsid w:val="3FE63C65"/>
    <w:rsid w:val="401C5B3D"/>
    <w:rsid w:val="40531A3C"/>
    <w:rsid w:val="406E68E9"/>
    <w:rsid w:val="40933600"/>
    <w:rsid w:val="41A755E3"/>
    <w:rsid w:val="42690071"/>
    <w:rsid w:val="42BB535B"/>
    <w:rsid w:val="43DB6C58"/>
    <w:rsid w:val="43F60325"/>
    <w:rsid w:val="44116961"/>
    <w:rsid w:val="441A4C93"/>
    <w:rsid w:val="45B54766"/>
    <w:rsid w:val="45E044D0"/>
    <w:rsid w:val="45F87DC8"/>
    <w:rsid w:val="466E72D5"/>
    <w:rsid w:val="47942FCA"/>
    <w:rsid w:val="484B3DF5"/>
    <w:rsid w:val="485E5A86"/>
    <w:rsid w:val="488C43A3"/>
    <w:rsid w:val="48992347"/>
    <w:rsid w:val="489C39CE"/>
    <w:rsid w:val="48B7498D"/>
    <w:rsid w:val="48F56AAD"/>
    <w:rsid w:val="4912396F"/>
    <w:rsid w:val="49E625DB"/>
    <w:rsid w:val="4A232755"/>
    <w:rsid w:val="4B1643EA"/>
    <w:rsid w:val="4D3374E2"/>
    <w:rsid w:val="4DA56752"/>
    <w:rsid w:val="4DA84479"/>
    <w:rsid w:val="4DB37A20"/>
    <w:rsid w:val="4F523365"/>
    <w:rsid w:val="500C32E8"/>
    <w:rsid w:val="51372CBA"/>
    <w:rsid w:val="5351134C"/>
    <w:rsid w:val="54881020"/>
    <w:rsid w:val="54DA759F"/>
    <w:rsid w:val="551159C5"/>
    <w:rsid w:val="552E3178"/>
    <w:rsid w:val="572A3DCB"/>
    <w:rsid w:val="573A45C1"/>
    <w:rsid w:val="587E6613"/>
    <w:rsid w:val="58FA4C06"/>
    <w:rsid w:val="590220E4"/>
    <w:rsid w:val="5ACE7FB7"/>
    <w:rsid w:val="5B8977B0"/>
    <w:rsid w:val="5CD80BA3"/>
    <w:rsid w:val="5D0C3BD8"/>
    <w:rsid w:val="5E21005C"/>
    <w:rsid w:val="5E4E48ED"/>
    <w:rsid w:val="5EAB61A1"/>
    <w:rsid w:val="5EC4706C"/>
    <w:rsid w:val="5FCF7C97"/>
    <w:rsid w:val="609E2324"/>
    <w:rsid w:val="61F63084"/>
    <w:rsid w:val="62696059"/>
    <w:rsid w:val="63535094"/>
    <w:rsid w:val="63854483"/>
    <w:rsid w:val="63C0694F"/>
    <w:rsid w:val="6488353B"/>
    <w:rsid w:val="65543584"/>
    <w:rsid w:val="65A24FDC"/>
    <w:rsid w:val="65B143A1"/>
    <w:rsid w:val="65BD756D"/>
    <w:rsid w:val="65E51041"/>
    <w:rsid w:val="66141D78"/>
    <w:rsid w:val="6699764B"/>
    <w:rsid w:val="672B33F6"/>
    <w:rsid w:val="67D15502"/>
    <w:rsid w:val="68A45D08"/>
    <w:rsid w:val="69712422"/>
    <w:rsid w:val="6A213B08"/>
    <w:rsid w:val="6A8A1574"/>
    <w:rsid w:val="6B8E70F5"/>
    <w:rsid w:val="6BA346E3"/>
    <w:rsid w:val="6BA9761D"/>
    <w:rsid w:val="6D3803BA"/>
    <w:rsid w:val="6D456E9B"/>
    <w:rsid w:val="6D907CBA"/>
    <w:rsid w:val="6F7E161A"/>
    <w:rsid w:val="6FE9748C"/>
    <w:rsid w:val="700B0E96"/>
    <w:rsid w:val="71F14425"/>
    <w:rsid w:val="732B1995"/>
    <w:rsid w:val="73947B65"/>
    <w:rsid w:val="744E1F1B"/>
    <w:rsid w:val="746A5E3C"/>
    <w:rsid w:val="74F156FD"/>
    <w:rsid w:val="750406C3"/>
    <w:rsid w:val="75515B20"/>
    <w:rsid w:val="76420757"/>
    <w:rsid w:val="7692605C"/>
    <w:rsid w:val="77030F3F"/>
    <w:rsid w:val="78393AB4"/>
    <w:rsid w:val="7906371C"/>
    <w:rsid w:val="79C25BA0"/>
    <w:rsid w:val="79ED3355"/>
    <w:rsid w:val="7A7674B3"/>
    <w:rsid w:val="7AAA4DC3"/>
    <w:rsid w:val="7B376EA8"/>
    <w:rsid w:val="7C112739"/>
    <w:rsid w:val="7C705F23"/>
    <w:rsid w:val="7C757DD3"/>
    <w:rsid w:val="7D6468B0"/>
    <w:rsid w:val="7D851468"/>
    <w:rsid w:val="7DB83AC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403</Words>
  <Characters>484</Characters>
  <Lines>0</Lines>
  <Paragraphs>0</Paragraphs>
  <ScaleCrop>false</ScaleCrop>
  <LinksUpToDate>false</LinksUpToDate>
  <CharactersWithSpaces>486</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2020-02-22T04:11:17Z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